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205862AE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r>
        <w:rPr>
          <w:rFonts w:ascii="Calibri" w:hAnsi="Calibri" w:cs="Arial"/>
          <w:b/>
          <w:bCs/>
          <w:i/>
          <w:iCs/>
        </w:rPr>
        <w:t>zał</w:t>
      </w:r>
      <w:r w:rsidR="00517BC4">
        <w:rPr>
          <w:rFonts w:ascii="Calibri" w:hAnsi="Calibri" w:cs="Arial"/>
          <w:b/>
          <w:bCs/>
          <w:i/>
          <w:iCs/>
        </w:rPr>
        <w:t>ącznik</w:t>
      </w:r>
      <w:r>
        <w:rPr>
          <w:rFonts w:ascii="Calibri" w:hAnsi="Calibri" w:cs="Arial"/>
          <w:b/>
          <w:bCs/>
          <w:i/>
          <w:iCs/>
        </w:rPr>
        <w:t xml:space="preserve"> nr </w:t>
      </w:r>
      <w:r w:rsidR="00517BC4">
        <w:rPr>
          <w:rFonts w:ascii="Calibri" w:hAnsi="Calibri" w:cs="Arial"/>
          <w:b/>
          <w:bCs/>
          <w:i/>
          <w:iCs/>
        </w:rPr>
        <w:t xml:space="preserve">6 </w:t>
      </w:r>
      <w:r>
        <w:rPr>
          <w:rFonts w:ascii="Calibri" w:hAnsi="Calibri" w:cs="Arial"/>
          <w:b/>
          <w:bCs/>
          <w:i/>
          <w:iCs/>
        </w:rPr>
        <w:t>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45162B"/>
    <w:rsid w:val="00517BC4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Rydzik Józef [PGE Dystr. O.Rzeszów]</cp:lastModifiedBy>
  <cp:revision>11</cp:revision>
  <dcterms:created xsi:type="dcterms:W3CDTF">2026-02-03T08:20:00Z</dcterms:created>
  <dcterms:modified xsi:type="dcterms:W3CDTF">2026-04-13T09:53:00Z</dcterms:modified>
</cp:coreProperties>
</file>